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78" w:rsidRDefault="00445F81" w:rsidP="00445F81">
      <w:pPr>
        <w:jc w:val="center"/>
        <w:rPr>
          <w:b/>
          <w:sz w:val="56"/>
          <w:szCs w:val="56"/>
        </w:rPr>
      </w:pPr>
      <w:r w:rsidRPr="00445F81">
        <w:rPr>
          <w:b/>
          <w:sz w:val="56"/>
          <w:szCs w:val="56"/>
        </w:rPr>
        <w:t>Информация</w:t>
      </w:r>
    </w:p>
    <w:p w:rsidR="00445F81" w:rsidRDefault="00445F81" w:rsidP="00445F81">
      <w:pPr>
        <w:jc w:val="center"/>
        <w:rPr>
          <w:b/>
          <w:sz w:val="36"/>
          <w:szCs w:val="36"/>
        </w:rPr>
      </w:pPr>
      <w:r w:rsidRPr="00445F81">
        <w:rPr>
          <w:b/>
          <w:sz w:val="36"/>
          <w:szCs w:val="36"/>
        </w:rPr>
        <w:t>Прокуратура Окуловского района проведет «горячую линию»</w:t>
      </w:r>
    </w:p>
    <w:p w:rsidR="00445F81" w:rsidRDefault="00E751E8" w:rsidP="00E751E8">
      <w:pPr>
        <w:tabs>
          <w:tab w:val="left" w:pos="2505"/>
        </w:tabs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1</w:t>
      </w:r>
      <w:r w:rsidR="00445F81">
        <w:rPr>
          <w:sz w:val="36"/>
          <w:szCs w:val="36"/>
        </w:rPr>
        <w:t xml:space="preserve">4.03.2024г прокуратура Окуловского района проведет «горячую линию» по вопросу содержания спортивных  и игровых  площадок </w:t>
      </w:r>
      <w:r w:rsidR="00445F81" w:rsidRPr="00445F81">
        <w:rPr>
          <w:sz w:val="36"/>
          <w:szCs w:val="36"/>
        </w:rPr>
        <w:t>,</w:t>
      </w:r>
      <w:r w:rsidR="00445F81">
        <w:rPr>
          <w:sz w:val="36"/>
          <w:szCs w:val="36"/>
        </w:rPr>
        <w:t xml:space="preserve"> распложенных на территории Окуловского муниципального района.</w:t>
      </w:r>
    </w:p>
    <w:p w:rsidR="00445F81" w:rsidRDefault="00445F81" w:rsidP="00445F81">
      <w:pPr>
        <w:tabs>
          <w:tab w:val="left" w:pos="2505"/>
        </w:tabs>
        <w:rPr>
          <w:sz w:val="36"/>
          <w:szCs w:val="36"/>
        </w:rPr>
      </w:pPr>
      <w:r>
        <w:rPr>
          <w:sz w:val="36"/>
          <w:szCs w:val="36"/>
        </w:rPr>
        <w:t>Звонки будут приниматься в период с 09 час. 00 мин до 18 час. 00 мин. По телефонам 8(81657) 2-29-40</w:t>
      </w:r>
      <w:r w:rsidRPr="00445F81">
        <w:rPr>
          <w:sz w:val="36"/>
          <w:szCs w:val="36"/>
        </w:rPr>
        <w:t>,</w:t>
      </w:r>
      <w:r>
        <w:rPr>
          <w:sz w:val="36"/>
          <w:szCs w:val="36"/>
        </w:rPr>
        <w:t xml:space="preserve"> 8(81657) 2-12-71 </w:t>
      </w:r>
      <w:r w:rsidRPr="00445F81">
        <w:rPr>
          <w:sz w:val="36"/>
          <w:szCs w:val="36"/>
        </w:rPr>
        <w:t>,</w:t>
      </w:r>
      <w:r>
        <w:rPr>
          <w:sz w:val="36"/>
          <w:szCs w:val="36"/>
        </w:rPr>
        <w:t xml:space="preserve"> с перерывом на обед с 13 час 00 мин до 13 час 45 мин.</w:t>
      </w:r>
    </w:p>
    <w:p w:rsidR="00445F81" w:rsidRDefault="00445F81" w:rsidP="00445F81">
      <w:pPr>
        <w:tabs>
          <w:tab w:val="left" w:pos="2505"/>
        </w:tabs>
        <w:rPr>
          <w:sz w:val="36"/>
          <w:szCs w:val="36"/>
        </w:rPr>
      </w:pPr>
      <w:r>
        <w:rPr>
          <w:sz w:val="36"/>
          <w:szCs w:val="36"/>
        </w:rPr>
        <w:t>Прием будет проводиться помощниками прокурора Окуловского района Фетисовой А.С.</w:t>
      </w:r>
      <w:r w:rsidRPr="00445F81">
        <w:rPr>
          <w:sz w:val="36"/>
          <w:szCs w:val="36"/>
        </w:rPr>
        <w:t>,</w:t>
      </w:r>
      <w:r>
        <w:rPr>
          <w:sz w:val="36"/>
          <w:szCs w:val="36"/>
        </w:rPr>
        <w:t xml:space="preserve"> Жуковым Ф.И.</w:t>
      </w:r>
    </w:p>
    <w:p w:rsidR="00445F81" w:rsidRDefault="00445F81" w:rsidP="00445F81">
      <w:pPr>
        <w:tabs>
          <w:tab w:val="left" w:pos="2505"/>
        </w:tabs>
        <w:rPr>
          <w:sz w:val="36"/>
          <w:szCs w:val="36"/>
        </w:rPr>
      </w:pPr>
      <w:r>
        <w:rPr>
          <w:sz w:val="36"/>
          <w:szCs w:val="36"/>
        </w:rPr>
        <w:t>По всем обращениям будет организовано проведение проверок</w:t>
      </w:r>
      <w:r w:rsidRPr="00445F81">
        <w:rPr>
          <w:sz w:val="36"/>
          <w:szCs w:val="36"/>
        </w:rPr>
        <w:t>,</w:t>
      </w:r>
      <w:r>
        <w:rPr>
          <w:sz w:val="36"/>
          <w:szCs w:val="36"/>
        </w:rPr>
        <w:t xml:space="preserve"> при наличии оснований будут приняты меры прокурорского реагирования.</w:t>
      </w:r>
    </w:p>
    <w:p w:rsidR="00445F81" w:rsidRDefault="00445F81" w:rsidP="00445F81">
      <w:pPr>
        <w:tabs>
          <w:tab w:val="left" w:pos="2505"/>
        </w:tabs>
        <w:rPr>
          <w:sz w:val="36"/>
          <w:szCs w:val="36"/>
        </w:rPr>
      </w:pPr>
    </w:p>
    <w:p w:rsidR="00445F81" w:rsidRDefault="00445F81" w:rsidP="00445F81">
      <w:pPr>
        <w:tabs>
          <w:tab w:val="left" w:pos="2505"/>
        </w:tabs>
        <w:rPr>
          <w:sz w:val="36"/>
          <w:szCs w:val="36"/>
        </w:rPr>
      </w:pPr>
      <w:r>
        <w:rPr>
          <w:sz w:val="36"/>
          <w:szCs w:val="36"/>
        </w:rPr>
        <w:t>Прокурор района</w:t>
      </w:r>
    </w:p>
    <w:p w:rsidR="00445F81" w:rsidRPr="00445F81" w:rsidRDefault="00445F81" w:rsidP="00445F81">
      <w:pPr>
        <w:tabs>
          <w:tab w:val="left" w:pos="2505"/>
        </w:tabs>
        <w:rPr>
          <w:sz w:val="36"/>
          <w:szCs w:val="36"/>
        </w:rPr>
      </w:pPr>
      <w:r>
        <w:rPr>
          <w:sz w:val="36"/>
          <w:szCs w:val="36"/>
        </w:rPr>
        <w:t>Младший советник юстиции  Д.В.Иванов</w:t>
      </w:r>
    </w:p>
    <w:sectPr w:rsidR="00445F81" w:rsidRPr="00445F81" w:rsidSect="00445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F81"/>
    <w:rsid w:val="001E3F44"/>
    <w:rsid w:val="00445F81"/>
    <w:rsid w:val="00877C78"/>
    <w:rsid w:val="00A266D5"/>
    <w:rsid w:val="00E7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2024-03-13T06:32:00Z</dcterms:created>
  <dcterms:modified xsi:type="dcterms:W3CDTF">2024-03-13T06:32:00Z</dcterms:modified>
</cp:coreProperties>
</file>